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(t.j. Dz. U. z 2018 r., poz. 1986 z późn. zm.), w trybie przetargu nieograniczonego,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D05063">
        <w:rPr>
          <w:rFonts w:ascii="Times New Roman" w:hAnsi="Times New Roman" w:cs="Times New Roman"/>
          <w:i/>
          <w:sz w:val="20"/>
        </w:rPr>
        <w:t>8</w:t>
      </w:r>
      <w:r w:rsidRPr="00A32EF0">
        <w:rPr>
          <w:rFonts w:ascii="Times New Roman" w:hAnsi="Times New Roman" w:cs="Times New Roman"/>
          <w:i/>
          <w:sz w:val="20"/>
        </w:rPr>
        <w:t>.2019.O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Pr="005C7BCF">
        <w:rPr>
          <w:i/>
          <w:sz w:val="22"/>
          <w:szCs w:val="22"/>
        </w:rPr>
        <w:t>wyposażenia</w:t>
      </w:r>
      <w:r w:rsidR="00D05063">
        <w:rPr>
          <w:i/>
          <w:sz w:val="22"/>
          <w:szCs w:val="22"/>
        </w:rPr>
        <w:t xml:space="preserve"> bankietowego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627726" w:rsidRPr="005C7BCF" w:rsidRDefault="00551BD3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Urząd Gminy Czarny Bór, ul. Główna 18, 58-379 Czarny Bór. </w:t>
      </w:r>
    </w:p>
    <w:p w:rsidR="00627726" w:rsidRPr="005C7BCF" w:rsidRDefault="00627726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>Jeżeli jest to uzasadnione rodzajem przedmiotu zamówienia, zakres zamówienia obejmuje także montaż, instalację i uruchomienie, a w przypadku sprzętu elektronicznego także wstępne przeszkolenie.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312E46">
      <w:pPr>
        <w:spacing w:before="240"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812BEF" w:rsidRPr="005C7BCF" w:rsidRDefault="00812BE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 xml:space="preserve">ochronę przed uszkodzeniem lub pogorszeniem jakości w trakcie transportu do miejsca dostawy. </w:t>
      </w:r>
    </w:p>
    <w:p w:rsidR="007916D0" w:rsidRPr="005C7BCF" w:rsidRDefault="000A637C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lastRenderedPageBreak/>
        <w:t xml:space="preserve">Wykonawca umożliwi Zamawiającemu sprawdzenie sprzętu w celu jego odbioru w miejscu dostawy. Sprawdzenie będzie polegało na upewnieniu się, że przedmiot zamówienia jest wolny od wad fizycznych, a szczególności, że odpowiada wymaganiom określonym przez Zamawiającego. Okoliczność odbioru zostanie potwierdzona sporządzeniem </w:t>
      </w:r>
      <w:r w:rsidR="00DE7901" w:rsidRPr="005C7BCF">
        <w:rPr>
          <w:rFonts w:ascii="Times New Roman" w:hAnsi="Times New Roman" w:cs="Times New Roman"/>
          <w:lang w:eastAsia="zh-CN"/>
        </w:rPr>
        <w:t>P</w:t>
      </w:r>
      <w:r w:rsidRPr="005C7BCF">
        <w:rPr>
          <w:rFonts w:ascii="Times New Roman" w:hAnsi="Times New Roman" w:cs="Times New Roman"/>
          <w:lang w:eastAsia="zh-CN"/>
        </w:rPr>
        <w:t>r</w:t>
      </w:r>
      <w:r w:rsidR="007916D0" w:rsidRPr="005C7BCF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od dnia zawarcia umowy do dnia </w:t>
      </w:r>
      <w:r w:rsidR="00795347" w:rsidRPr="00795347">
        <w:rPr>
          <w:rFonts w:ascii="Times New Roman" w:hAnsi="Times New Roman" w:cs="Times New Roman"/>
          <w:b/>
        </w:rPr>
        <w:t>28.11.2019 r.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312E46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82132">
      <w:pPr>
        <w:spacing w:after="0" w:line="276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312E46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……………………………...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D1471C" w:rsidRPr="005C7BCF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br/>
        <w:t>z Ofertą Wykonawcy.</w:t>
      </w:r>
    </w:p>
    <w:p w:rsidR="00A070AA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Gwarancja udzielana jest w ramach wynagrodzenia.</w:t>
      </w:r>
      <w:r w:rsidR="0026304D" w:rsidRPr="005C7BCF">
        <w:rPr>
          <w:rFonts w:ascii="Times New Roman" w:hAnsi="Times New Roman" w:cs="Times New Roman"/>
        </w:rPr>
        <w:t xml:space="preserve"> </w:t>
      </w:r>
    </w:p>
    <w:p w:rsidR="00030E08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W okresie gwarancji Wykonawca</w:t>
      </w:r>
      <w:r w:rsidR="00F50469" w:rsidRPr="005C7BCF">
        <w:rPr>
          <w:rFonts w:ascii="Times New Roman" w:hAnsi="Times New Roman" w:cs="Times New Roman"/>
        </w:rPr>
        <w:t xml:space="preserve"> zobowiązuje się usunąć na swój koszt i ryzyko wady i usterki stwierdzone w przedmiocie Umowy w okresie gwarancji </w:t>
      </w:r>
      <w:r w:rsidR="00D05063">
        <w:rPr>
          <w:rFonts w:ascii="Times New Roman" w:hAnsi="Times New Roman" w:cs="Times New Roman"/>
        </w:rPr>
        <w:t>w</w:t>
      </w:r>
      <w:r w:rsidR="00F50469" w:rsidRPr="005C7BCF">
        <w:rPr>
          <w:rFonts w:ascii="Times New Roman" w:hAnsi="Times New Roman" w:cs="Times New Roman"/>
        </w:rPr>
        <w:t xml:space="preserve"> terminach technicznie i organizacyjnie uzasadnionych, w ciągu 5 dni roboczych od daty zgłoszenia wad</w:t>
      </w:r>
      <w:r w:rsidR="00030E08" w:rsidRPr="005C7BCF">
        <w:rPr>
          <w:rFonts w:ascii="Times New Roman" w:hAnsi="Times New Roman" w:cs="Times New Roman"/>
        </w:rPr>
        <w:t xml:space="preserve">y lub usterki, chyba że Strony ustalą inny termin bądź w  tym terminie dostarczyć przedmiot Umowy wolny od wad i usterek.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Zgłoszenie reklamacji może nastąpić:</w:t>
      </w:r>
    </w:p>
    <w:p w:rsidR="00076A6C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telefonicznie/faxem na numer ………………………………</w:t>
      </w:r>
      <w:r w:rsidR="00076A6C">
        <w:rPr>
          <w:rFonts w:ascii="Times New Roman" w:hAnsi="Times New Roman" w:cs="Times New Roman"/>
        </w:rPr>
        <w:t xml:space="preserve">., </w:t>
      </w:r>
    </w:p>
    <w:p w:rsidR="004F3B0A" w:rsidRPr="005C7BCF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e-mailem na adres …………………………………………….</w:t>
      </w:r>
    </w:p>
    <w:p w:rsidR="004F3B0A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 </w:t>
      </w:r>
      <w:r w:rsidR="004F3B0A" w:rsidRPr="005C7BCF">
        <w:rPr>
          <w:rFonts w:ascii="Times New Roman" w:hAnsi="Times New Roman" w:cs="Times New Roman"/>
        </w:rPr>
        <w:t xml:space="preserve">W przypadku braku wymiany wadliwego przedmiotu </w:t>
      </w:r>
      <w:r w:rsidR="004F3B0A" w:rsidRPr="005C7BCF">
        <w:rPr>
          <w:rFonts w:ascii="Times New Roman" w:hAnsi="Times New Roman" w:cs="Times New Roman"/>
          <w:color w:val="000000"/>
        </w:rPr>
        <w:t xml:space="preserve">Umowy przez Wykonawcę, Zamawiający zastrzega sobie prawo do zakupu nowego wyposażenia i obciążenia kosztami Wykonawcy.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82132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82132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</w:t>
      </w:r>
      <w:r w:rsidRPr="005C7BCF">
        <w:rPr>
          <w:rFonts w:ascii="Times New Roman" w:hAnsi="Times New Roman" w:cs="Times New Roman"/>
        </w:rPr>
        <w:lastRenderedPageBreak/>
        <w:t xml:space="preserve">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Nie stanowi zmiany Umowy zmiana danych rejestrowych lub adresowych oraz ich danych kontaktowych.</w:t>
      </w:r>
    </w:p>
    <w:p w:rsidR="00F978F4" w:rsidRPr="00F82132" w:rsidRDefault="00F82132" w:rsidP="00F82132">
      <w:pPr>
        <w:spacing w:before="240"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C5D" w:rsidRDefault="003E6C5D" w:rsidP="0038231F">
      <w:pPr>
        <w:spacing w:after="0" w:line="240" w:lineRule="auto"/>
      </w:pPr>
      <w:r>
        <w:separator/>
      </w:r>
    </w:p>
  </w:endnote>
  <w:endnote w:type="continuationSeparator" w:id="1">
    <w:p w:rsidR="003E6C5D" w:rsidRDefault="003E6C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9534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95347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371FE7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C5D" w:rsidRDefault="003E6C5D" w:rsidP="0038231F">
      <w:pPr>
        <w:spacing w:after="0" w:line="240" w:lineRule="auto"/>
      </w:pPr>
      <w:r>
        <w:separator/>
      </w:r>
    </w:p>
  </w:footnote>
  <w:footnote w:type="continuationSeparator" w:id="1">
    <w:p w:rsidR="003E6C5D" w:rsidRDefault="003E6C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bankietowe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3317FF">
      <w:rPr>
        <w:rFonts w:ascii="Times New Roman" w:hAnsi="Times New Roman" w:cs="Times New Roman"/>
        <w:b/>
        <w:i/>
      </w:rPr>
      <w:t xml:space="preserve"> bankietowe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19"/>
  </w:num>
  <w:num w:numId="17">
    <w:abstractNumId w:val="12"/>
  </w:num>
  <w:num w:numId="18">
    <w:abstractNumId w:val="5"/>
  </w:num>
  <w:num w:numId="19">
    <w:abstractNumId w:val="10"/>
  </w:num>
  <w:num w:numId="20">
    <w:abstractNumId w:val="1"/>
  </w:num>
  <w:num w:numId="21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51B5"/>
    <w:rsid w:val="00465ABD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3A19"/>
    <w:rsid w:val="005641F0"/>
    <w:rsid w:val="00564FF3"/>
    <w:rsid w:val="00584592"/>
    <w:rsid w:val="00585B0D"/>
    <w:rsid w:val="00592D63"/>
    <w:rsid w:val="005A00E1"/>
    <w:rsid w:val="005A26F7"/>
    <w:rsid w:val="005B01FD"/>
    <w:rsid w:val="005C39CA"/>
    <w:rsid w:val="005C483F"/>
    <w:rsid w:val="005C7BCF"/>
    <w:rsid w:val="005E176A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A3A1F"/>
    <w:rsid w:val="006A52B6"/>
    <w:rsid w:val="006A7035"/>
    <w:rsid w:val="006A7051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560B"/>
    <w:rsid w:val="00746532"/>
    <w:rsid w:val="00751725"/>
    <w:rsid w:val="00753A49"/>
    <w:rsid w:val="00756C8F"/>
    <w:rsid w:val="00757C35"/>
    <w:rsid w:val="007619D4"/>
    <w:rsid w:val="007840F2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4787"/>
    <w:rsid w:val="00B279E6"/>
    <w:rsid w:val="00B34079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1929"/>
    <w:rsid w:val="00BF2257"/>
    <w:rsid w:val="00BF57CE"/>
    <w:rsid w:val="00C014B5"/>
    <w:rsid w:val="00C02990"/>
    <w:rsid w:val="00C043F8"/>
    <w:rsid w:val="00C12085"/>
    <w:rsid w:val="00C12C49"/>
    <w:rsid w:val="00C27DC2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05063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42DA"/>
    <w:rsid w:val="00ED15FE"/>
    <w:rsid w:val="00EE1FBF"/>
    <w:rsid w:val="00EF682F"/>
    <w:rsid w:val="00EF6D3F"/>
    <w:rsid w:val="00EF74CA"/>
    <w:rsid w:val="00F04280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2294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2019-10-31T10:26:00Z</dcterms:modified>
</cp:coreProperties>
</file>